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</w:pPr>
    </w:p>
    <w:p>
      <w:pPr>
        <w:ind w:hanging="851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公</w:t>
      </w: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val="en-US" w:eastAsia="zh-CN"/>
        </w:rPr>
        <w:t>开</w:t>
      </w: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val="en-US" w:eastAsia="zh-CN"/>
        </w:rPr>
        <w:t>招</w:t>
      </w: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val="en-US" w:eastAsia="zh-CN"/>
        </w:rPr>
        <w:t>聘</w:t>
      </w:r>
      <w:r>
        <w:rPr>
          <w:rFonts w:hint="eastAsia" w:eastAsia="黑体"/>
          <w:sz w:val="36"/>
        </w:rPr>
        <w:t xml:space="preserve"> 报 名 表</w:t>
      </w:r>
    </w:p>
    <w:p>
      <w:pPr>
        <w:jc w:val="center"/>
      </w:pPr>
      <w:r>
        <w:rPr>
          <w:rFonts w:hint="eastAsia"/>
        </w:rPr>
        <w:t xml:space="preserve"> </w:t>
      </w:r>
    </w:p>
    <w:tbl>
      <w:tblPr>
        <w:tblStyle w:val="4"/>
        <w:tblW w:w="0" w:type="auto"/>
        <w:tblInd w:w="-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374"/>
        <w:gridCol w:w="1053"/>
        <w:gridCol w:w="1249"/>
        <w:gridCol w:w="1302"/>
        <w:gridCol w:w="74"/>
        <w:gridCol w:w="144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别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     岁)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 生 地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  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 间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作时间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入集团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工作时间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外  语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水  平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  格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有何专长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历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 育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毕业院校系及专业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  职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 育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毕业院校系及专业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箱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现任岗位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竞聘岗位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8573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hint="default" w:ascii="仿宋_GB2312" w:eastAsia="仿宋_GB2312"/>
                <w:sz w:val="24"/>
                <w:lang w:val="en-US"/>
              </w:rPr>
            </w:pPr>
          </w:p>
        </w:tc>
      </w:tr>
    </w:tbl>
    <w:p/>
    <w:tbl>
      <w:tblPr>
        <w:tblStyle w:val="4"/>
        <w:tblW w:w="981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589"/>
        <w:gridCol w:w="1269"/>
        <w:gridCol w:w="1266"/>
        <w:gridCol w:w="882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201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 w:val="24"/>
              </w:rPr>
              <w:t>-201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9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考核结果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81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本人承诺所填信息均真实有效（签字）：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375" w:type="dxa"/>
            <w:gridSpan w:val="5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签字或盖章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ind w:firstLine="712" w:firstLineChars="297"/>
              <w:jc w:val="left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>签字或盖章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MmNjZjgxNTYzYjUwNzdlNWMwNzZkYjAwMGRhMDIifQ=="/>
  </w:docVars>
  <w:rsids>
    <w:rsidRoot w:val="00FF7771"/>
    <w:rsid w:val="00004C39"/>
    <w:rsid w:val="000976EC"/>
    <w:rsid w:val="00250476"/>
    <w:rsid w:val="004970F8"/>
    <w:rsid w:val="0073524E"/>
    <w:rsid w:val="00A27074"/>
    <w:rsid w:val="00DB287B"/>
    <w:rsid w:val="00F960BA"/>
    <w:rsid w:val="00FF7771"/>
    <w:rsid w:val="017D567C"/>
    <w:rsid w:val="0765106C"/>
    <w:rsid w:val="103A7C17"/>
    <w:rsid w:val="128D780E"/>
    <w:rsid w:val="16FF629C"/>
    <w:rsid w:val="1DA7623C"/>
    <w:rsid w:val="200469F9"/>
    <w:rsid w:val="22615161"/>
    <w:rsid w:val="22676B2E"/>
    <w:rsid w:val="30E90E2D"/>
    <w:rsid w:val="315C099D"/>
    <w:rsid w:val="35CB769E"/>
    <w:rsid w:val="38B83DE5"/>
    <w:rsid w:val="3A197BDA"/>
    <w:rsid w:val="3F552885"/>
    <w:rsid w:val="45422F97"/>
    <w:rsid w:val="476B39C5"/>
    <w:rsid w:val="517438F1"/>
    <w:rsid w:val="521B4886"/>
    <w:rsid w:val="52AE135A"/>
    <w:rsid w:val="554C0394"/>
    <w:rsid w:val="58927CCD"/>
    <w:rsid w:val="5BFF5AE4"/>
    <w:rsid w:val="61390F75"/>
    <w:rsid w:val="6654116C"/>
    <w:rsid w:val="67107331"/>
    <w:rsid w:val="6EF87F69"/>
    <w:rsid w:val="6FE34A26"/>
    <w:rsid w:val="77274042"/>
    <w:rsid w:val="7E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211</Characters>
  <Lines>7</Lines>
  <Paragraphs>2</Paragraphs>
  <TotalTime>82</TotalTime>
  <ScaleCrop>false</ScaleCrop>
  <LinksUpToDate>false</LinksUpToDate>
  <CharactersWithSpaces>378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2019-08-12T07:25:00Z</dcterms:created>
  <dc:creator>think</dc:creator>
  <cp:lastModifiedBy>法涛居士</cp:lastModifiedBy>
  <cp:lastPrinted>2020-03-16T09:14:00Z</cp:lastPrinted>
  <dcterms:modified xsi:type="dcterms:W3CDTF">2022-06-14T10:53:50Z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6D77E0BFC17247609C9D4D575F8B5B63</vt:lpwstr>
  </property>
</Properties>
</file>